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B4F8" w14:textId="77777777" w:rsidR="00CA652E" w:rsidRDefault="00000000">
      <w:pPr>
        <w:pStyle w:val="Standard"/>
        <w:ind w:firstLine="3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農業部農村發展及水土保持署花蓮分署甄選技工簡章</w:t>
      </w:r>
    </w:p>
    <w:p w14:paraId="7B0C5CB1" w14:textId="77777777" w:rsidR="00CA652E" w:rsidRDefault="00000000">
      <w:pPr>
        <w:pStyle w:val="Standard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一、名額：１名。</w:t>
      </w:r>
    </w:p>
    <w:p w14:paraId="244CE0E6" w14:textId="77777777" w:rsidR="00CA652E" w:rsidRDefault="00000000">
      <w:pPr>
        <w:pStyle w:val="Standard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二、性別：不拘。</w:t>
      </w:r>
    </w:p>
    <w:p w14:paraId="345C8EEE" w14:textId="77777777" w:rsidR="00CA652E" w:rsidRDefault="00000000">
      <w:pPr>
        <w:pStyle w:val="Standard"/>
        <w:spacing w:line="440" w:lineRule="exact"/>
      </w:pPr>
      <w:r>
        <w:rPr>
          <w:rFonts w:ascii="標楷體" w:eastAsia="標楷體" w:hAnsi="標楷體"/>
          <w:sz w:val="28"/>
        </w:rPr>
        <w:t>三、工作地址：農業部農村發展及水土保持署花蓮分署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sz w:val="28"/>
        </w:rPr>
        <w:t>花蓮市府後路26號)</w:t>
      </w:r>
    </w:p>
    <w:p w14:paraId="5DE3FCDA" w14:textId="77777777" w:rsidR="00CA652E" w:rsidRDefault="00000000">
      <w:pPr>
        <w:pStyle w:val="Standard"/>
        <w:spacing w:line="440" w:lineRule="exact"/>
      </w:pPr>
      <w:r>
        <w:rPr>
          <w:rFonts w:ascii="標楷體" w:eastAsia="標楷體" w:hAnsi="標楷體"/>
          <w:sz w:val="28"/>
        </w:rPr>
        <w:t>四、</w:t>
      </w:r>
      <w:r>
        <w:rPr>
          <w:rFonts w:ascii="標楷體" w:eastAsia="標楷體" w:hAnsi="標楷體" w:cs="標楷體"/>
          <w:sz w:val="28"/>
          <w:szCs w:val="28"/>
        </w:rPr>
        <w:t>資格條件：</w:t>
      </w:r>
    </w:p>
    <w:p w14:paraId="0E682079" w14:textId="77777777" w:rsidR="00CA652E" w:rsidRDefault="00000000">
      <w:pPr>
        <w:pStyle w:val="Standard"/>
        <w:spacing w:line="440" w:lineRule="exact"/>
        <w:ind w:left="630"/>
      </w:pPr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(</w:t>
      </w:r>
      <w:proofErr w:type="gramStart"/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一</w:t>
      </w:r>
      <w:proofErr w:type="gramEnd"/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)需為中央機關、學校之現職工友、技工、駕駛。</w:t>
      </w:r>
    </w:p>
    <w:p w14:paraId="4BB27D4D" w14:textId="77777777" w:rsidR="00CA652E" w:rsidRDefault="00000000">
      <w:pPr>
        <w:pStyle w:val="Standard"/>
        <w:spacing w:line="440" w:lineRule="exact"/>
        <w:ind w:left="630"/>
      </w:pPr>
      <w:r>
        <w:rPr>
          <w:rFonts w:ascii="標楷體" w:eastAsia="標楷體" w:hAnsi="標楷體" w:cs="標楷體"/>
          <w:sz w:val="28"/>
          <w:szCs w:val="28"/>
        </w:rPr>
        <w:t>(二)需高中職(含)以上畢業。</w:t>
      </w:r>
    </w:p>
    <w:p w14:paraId="197DC76B" w14:textId="77777777" w:rsidR="00CA652E" w:rsidRDefault="00000000">
      <w:pPr>
        <w:pStyle w:val="Standard"/>
        <w:spacing w:line="440" w:lineRule="exact"/>
        <w:ind w:left="630"/>
      </w:pPr>
      <w:r>
        <w:rPr>
          <w:rFonts w:ascii="標楷體" w:eastAsia="標楷體" w:hAnsi="標楷體" w:cs="標楷體"/>
          <w:sz w:val="28"/>
          <w:szCs w:val="28"/>
        </w:rPr>
        <w:t>(三)品性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端正，</w:t>
      </w:r>
      <w:proofErr w:type="gramEnd"/>
      <w:r>
        <w:rPr>
          <w:rFonts w:ascii="標楷體" w:eastAsia="標楷體" w:hAnsi="標楷體" w:cs="標楷體"/>
          <w:sz w:val="28"/>
          <w:szCs w:val="28"/>
        </w:rPr>
        <w:t>無不良紀錄。</w:t>
      </w:r>
    </w:p>
    <w:p w14:paraId="0958228D" w14:textId="77777777" w:rsidR="00CA652E" w:rsidRDefault="00000000">
      <w:pPr>
        <w:pStyle w:val="Standard"/>
        <w:spacing w:line="440" w:lineRule="exact"/>
        <w:ind w:left="630"/>
      </w:pPr>
      <w:r>
        <w:rPr>
          <w:rFonts w:ascii="標楷體" w:eastAsia="標楷體" w:hAnsi="標楷體" w:cs="標楷體"/>
          <w:sz w:val="28"/>
          <w:szCs w:val="28"/>
        </w:rPr>
        <w:t>(四)小客車駕駛執照。</w:t>
      </w:r>
    </w:p>
    <w:p w14:paraId="15322410" w14:textId="77777777" w:rsidR="00CA652E" w:rsidRDefault="00000000">
      <w:pPr>
        <w:pStyle w:val="Textbodyindent"/>
        <w:spacing w:line="440" w:lineRule="exact"/>
        <w:ind w:left="1960" w:hanging="1960"/>
        <w:jc w:val="both"/>
      </w:pPr>
      <w:r>
        <w:t>五、工作項目：</w:t>
      </w:r>
    </w:p>
    <w:p w14:paraId="3F9E2D10" w14:textId="77777777" w:rsidR="00CA652E" w:rsidRDefault="00000000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</w:t>
      </w:r>
      <w:proofErr w:type="gramStart"/>
      <w:r>
        <w:rPr>
          <w:rFonts w:cs="Arial"/>
          <w:color w:val="000000"/>
          <w:spacing w:val="20"/>
          <w:szCs w:val="28"/>
        </w:rPr>
        <w:t>一</w:t>
      </w:r>
      <w:proofErr w:type="gramEnd"/>
      <w:r>
        <w:rPr>
          <w:rFonts w:cs="Arial"/>
          <w:color w:val="000000"/>
          <w:spacing w:val="20"/>
          <w:szCs w:val="28"/>
        </w:rPr>
        <w:t>)</w:t>
      </w:r>
      <w:r>
        <w:t>水土保持發展及農村再生相關業務。</w:t>
      </w:r>
    </w:p>
    <w:p w14:paraId="3233A1F2" w14:textId="77777777" w:rsidR="00CA652E" w:rsidRDefault="00000000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(二)</w:t>
      </w:r>
      <w:r>
        <w:t>協助公務車輛駕駛、巡檢，定期檢驗、保養及清洗。</w:t>
      </w:r>
    </w:p>
    <w:p w14:paraId="01D8804F" w14:textId="77777777" w:rsidR="00CA652E" w:rsidRDefault="00000000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(三)</w:t>
      </w:r>
      <w:r>
        <w:t>協助辦公廳舍環境維護整理。</w:t>
      </w:r>
    </w:p>
    <w:p w14:paraId="69BEFD6F" w14:textId="77777777" w:rsidR="00CA652E" w:rsidRDefault="00000000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(四)</w:t>
      </w:r>
      <w:r>
        <w:t>配合職務內容調動及其他臨時交辦事項。</w:t>
      </w:r>
    </w:p>
    <w:p w14:paraId="5F0D8801" w14:textId="77777777" w:rsidR="00CA652E" w:rsidRDefault="00000000">
      <w:pPr>
        <w:pStyle w:val="Standard"/>
        <w:spacing w:line="440" w:lineRule="exact"/>
        <w:ind w:left="538" w:hanging="538"/>
        <w:jc w:val="both"/>
      </w:pPr>
      <w:r>
        <w:rPr>
          <w:rFonts w:ascii="標楷體" w:eastAsia="標楷體" w:hAnsi="標楷體"/>
          <w:sz w:val="28"/>
        </w:rPr>
        <w:t>六、簡章及報名表：請至本分署網站：</w:t>
      </w:r>
      <w:r>
        <w:rPr>
          <w:rFonts w:ascii="標楷體" w:eastAsia="標楷體" w:hAnsi="標楷體"/>
          <w:color w:val="000000"/>
          <w:sz w:val="28"/>
        </w:rPr>
        <w:t>https://hualien.ardswc.gov.tw</w:t>
      </w:r>
      <w:r>
        <w:rPr>
          <w:rFonts w:ascii="標楷體" w:eastAsia="標楷體" w:hAnsi="標楷體"/>
          <w:sz w:val="28"/>
        </w:rPr>
        <w:t>下載。</w:t>
      </w:r>
    </w:p>
    <w:p w14:paraId="252788CC" w14:textId="77777777" w:rsidR="00CA652E" w:rsidRDefault="00000000">
      <w:pPr>
        <w:pStyle w:val="Standard"/>
        <w:spacing w:line="440" w:lineRule="exact"/>
        <w:ind w:left="1960" w:hanging="1960"/>
      </w:pPr>
      <w:r>
        <w:rPr>
          <w:rFonts w:ascii="標楷體" w:eastAsia="標楷體" w:hAnsi="標楷體" w:cs="標楷體"/>
          <w:sz w:val="28"/>
          <w:szCs w:val="28"/>
        </w:rPr>
        <w:t>七、報名方式：自公告日起至114年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4 月11日止</w:t>
      </w:r>
      <w:r>
        <w:rPr>
          <w:rFonts w:ascii="標楷體" w:eastAsia="標楷體" w:hAnsi="標楷體" w:cs="標楷體"/>
          <w:sz w:val="28"/>
          <w:szCs w:val="28"/>
        </w:rPr>
        <w:t>以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郵局掛號方式郵寄</w:t>
      </w:r>
      <w:r>
        <w:rPr>
          <w:rFonts w:ascii="標楷體" w:eastAsia="標楷體" w:hAnsi="標楷體" w:cs="標楷體"/>
          <w:sz w:val="28"/>
          <w:szCs w:val="28"/>
        </w:rPr>
        <w:t>至「97058花蓮市府後路26號 農業部農村發展及水土保持署花蓮分署秘書室」收，並請於信封封面註明</w:t>
      </w:r>
      <w:r>
        <w:rPr>
          <w:rFonts w:ascii="標楷體" w:eastAsia="標楷體" w:hAnsi="標楷體" w:cs="標楷體"/>
          <w:b/>
          <w:sz w:val="28"/>
          <w:szCs w:val="28"/>
        </w:rPr>
        <w:t>「參加技工甄選」</w:t>
      </w: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一律通訊報名，並以掛號郵戳為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憑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>，逾期不予受理</w:t>
      </w:r>
      <w:r>
        <w:rPr>
          <w:rFonts w:ascii="標楷體" w:eastAsia="標楷體" w:hAnsi="標楷體" w:cs="標楷體"/>
          <w:sz w:val="28"/>
          <w:szCs w:val="28"/>
        </w:rPr>
        <w:t>）。</w:t>
      </w:r>
    </w:p>
    <w:p w14:paraId="78B7CC4D" w14:textId="77777777" w:rsidR="00CA652E" w:rsidRDefault="00000000">
      <w:pPr>
        <w:pStyle w:val="Standard"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八、檢附證件：</w:t>
      </w:r>
    </w:p>
    <w:p w14:paraId="3E25B024" w14:textId="77777777" w:rsidR="00CA652E" w:rsidRDefault="00000000">
      <w:pPr>
        <w:pStyle w:val="Standard"/>
        <w:spacing w:line="440" w:lineRule="exact"/>
        <w:ind w:left="630"/>
        <w:jc w:val="both"/>
      </w:pPr>
      <w:r>
        <w:rPr>
          <w:rFonts w:ascii="標楷體" w:eastAsia="標楷體" w:hAnsi="標楷體" w:cs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)履歷表，並貼妥2吋半身照片。</w:t>
      </w:r>
      <w:r>
        <w:rPr>
          <w:rFonts w:ascii="標楷體" w:eastAsia="標楷體" w:hAnsi="標楷體"/>
          <w:color w:val="000000"/>
          <w:sz w:val="28"/>
        </w:rPr>
        <w:t>（如附表一）</w:t>
      </w:r>
    </w:p>
    <w:p w14:paraId="46E32CD2" w14:textId="77777777" w:rsidR="00CA652E" w:rsidRDefault="00000000">
      <w:pPr>
        <w:pStyle w:val="Standard"/>
        <w:spacing w:line="440" w:lineRule="exact"/>
        <w:ind w:left="630"/>
        <w:jc w:val="both"/>
        <w:rPr>
          <w:rFonts w:ascii="標楷體" w:eastAsia="標楷體" w:hAnsi="標楷體"/>
          <w:sz w:val="28"/>
        </w:rPr>
      </w:pPr>
      <w:r>
        <w:rPr>
          <w:rFonts w:cs="標楷體"/>
        </w:rPr>
        <w:t>(</w:t>
      </w:r>
      <w:r>
        <w:rPr>
          <w:rFonts w:ascii="標楷體" w:eastAsia="標楷體" w:hAnsi="標楷體"/>
          <w:sz w:val="28"/>
        </w:rPr>
        <w:t>二</w:t>
      </w:r>
      <w:r>
        <w:t>)</w:t>
      </w:r>
      <w:r>
        <w:rPr>
          <w:rFonts w:ascii="標楷體" w:eastAsia="標楷體" w:hAnsi="標楷體"/>
          <w:sz w:val="28"/>
        </w:rPr>
        <w:t>最高學歷證明文件影本。</w:t>
      </w:r>
    </w:p>
    <w:p w14:paraId="143B42AB" w14:textId="77777777" w:rsidR="00CA652E" w:rsidRDefault="00000000">
      <w:pPr>
        <w:pStyle w:val="Standard"/>
        <w:spacing w:line="440" w:lineRule="exact"/>
        <w:ind w:left="630"/>
        <w:jc w:val="both"/>
      </w:pP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/>
          <w:sz w:val="28"/>
        </w:rPr>
        <w:t>三)身分證正反面影本。</w:t>
      </w:r>
    </w:p>
    <w:p w14:paraId="40794D73" w14:textId="77777777" w:rsidR="00CA652E" w:rsidRDefault="00000000">
      <w:pPr>
        <w:pStyle w:val="Textbodyindent"/>
        <w:spacing w:line="440" w:lineRule="exact"/>
        <w:ind w:left="630" w:firstLine="0"/>
        <w:jc w:val="both"/>
      </w:pPr>
      <w:r>
        <w:t>(四)最近3年考績通知書影本。</w:t>
      </w:r>
    </w:p>
    <w:p w14:paraId="089CF884" w14:textId="77777777" w:rsidR="00CA652E" w:rsidRDefault="00000000">
      <w:pPr>
        <w:pStyle w:val="Standard"/>
        <w:spacing w:line="440" w:lineRule="exact"/>
        <w:ind w:left="560" w:hanging="560"/>
        <w:jc w:val="both"/>
      </w:pPr>
      <w:r>
        <w:rPr>
          <w:rFonts w:ascii="標楷體" w:eastAsia="標楷體" w:hAnsi="標楷體"/>
          <w:sz w:val="28"/>
        </w:rPr>
        <w:t>九、面試甄選：資格條件</w:t>
      </w:r>
      <w:r>
        <w:rPr>
          <w:rFonts w:ascii="標楷體" w:eastAsia="標楷體" w:hAnsi="標楷體" w:cs="標楷體"/>
          <w:sz w:val="28"/>
          <w:szCs w:val="28"/>
        </w:rPr>
        <w:t>經審查合格後，擇優通知參加面試，資格不符或未獲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遴</w:t>
      </w:r>
      <w:proofErr w:type="gramEnd"/>
      <w:r>
        <w:rPr>
          <w:rFonts w:ascii="標楷體" w:eastAsia="標楷體" w:hAnsi="標楷體" w:cs="標楷體"/>
          <w:sz w:val="28"/>
          <w:szCs w:val="28"/>
        </w:rPr>
        <w:t>用者，恕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另行通知及退件；另視甄選結果增列候補名額1名，候用期間自甄選結果確定之日起算3個月，錄取人員由雙方機關依規定辦理移撥手續，並依本分署通知日期到職任用。</w:t>
      </w:r>
    </w:p>
    <w:p w14:paraId="08F69B3A" w14:textId="77777777" w:rsidR="00CA652E" w:rsidRDefault="00000000">
      <w:pPr>
        <w:pStyle w:val="Standard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十、薪資待遇：依全國軍公教待遇支給要點技工工友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工餉表及</w:t>
      </w:r>
      <w:proofErr w:type="gramEnd"/>
      <w:r>
        <w:rPr>
          <w:rFonts w:ascii="標楷體" w:eastAsia="標楷體" w:hAnsi="標楷體" w:cs="標楷體"/>
          <w:sz w:val="28"/>
          <w:szCs w:val="28"/>
        </w:rPr>
        <w:t>個人服務年資等相關規定辦理。</w:t>
      </w:r>
    </w:p>
    <w:p w14:paraId="77ADA72E" w14:textId="77777777" w:rsidR="00CA652E" w:rsidRDefault="00000000">
      <w:pPr>
        <w:pStyle w:val="Standard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十一、本分署秘書室聯絡電話:(03)8221141轉6503，聯絡人：張小姐。</w:t>
      </w:r>
    </w:p>
    <w:p w14:paraId="5BF388DE" w14:textId="77777777" w:rsidR="00CA652E" w:rsidRDefault="00000000">
      <w:pPr>
        <w:pStyle w:val="Standard"/>
        <w:pageBreakBefore/>
        <w:ind w:firstLine="280"/>
      </w:pPr>
      <w:r>
        <w:rPr>
          <w:rFonts w:ascii="標楷體" w:eastAsia="標楷體" w:hAnsi="標楷體" w:cs="標楷體"/>
          <w:sz w:val="28"/>
        </w:rPr>
        <w:lastRenderedPageBreak/>
        <w:t xml:space="preserve">                                            </w:t>
      </w:r>
      <w:r>
        <w:rPr>
          <w:rFonts w:ascii="標楷體" w:eastAsia="標楷體" w:hAnsi="標楷體"/>
          <w:sz w:val="28"/>
        </w:rPr>
        <w:t xml:space="preserve">　　　　　　　附表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</w:p>
    <w:p w14:paraId="28D6A1EA" w14:textId="77777777" w:rsidR="00CA652E" w:rsidRDefault="00000000">
      <w:pPr>
        <w:pStyle w:val="Standard"/>
        <w:ind w:firstLine="320"/>
      </w:pPr>
      <w:r>
        <w:rPr>
          <w:rFonts w:ascii="標楷體" w:eastAsia="標楷體" w:hAnsi="標楷體"/>
          <w:b/>
          <w:bCs/>
          <w:sz w:val="32"/>
          <w:szCs w:val="32"/>
        </w:rPr>
        <w:t>農業部農村發展及水土保持署花蓮分署甄選技工報名履歷表</w:t>
      </w:r>
    </w:p>
    <w:tbl>
      <w:tblPr>
        <w:tblW w:w="964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2699"/>
        <w:gridCol w:w="352"/>
        <w:gridCol w:w="365"/>
        <w:gridCol w:w="559"/>
        <w:gridCol w:w="1518"/>
        <w:gridCol w:w="302"/>
        <w:gridCol w:w="2495"/>
      </w:tblGrid>
      <w:tr w:rsidR="00CA652E" w14:paraId="7AF30283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D0E4BC0" w14:textId="77777777" w:rsidR="00CA652E" w:rsidRDefault="00000000">
            <w:pPr>
              <w:pStyle w:val="Standard"/>
              <w:spacing w:line="240" w:lineRule="atLeast"/>
              <w:ind w:left="57" w:right="5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   名</w:t>
            </w:r>
          </w:p>
        </w:tc>
        <w:tc>
          <w:tcPr>
            <w:tcW w:w="30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D200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2E42" w14:textId="77777777" w:rsidR="00CA652E" w:rsidRDefault="00000000">
            <w:pPr>
              <w:pStyle w:val="Standard"/>
              <w:spacing w:line="240" w:lineRule="atLeast"/>
              <w:ind w:left="57" w:right="57" w:hanging="5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4ECE" w14:textId="77777777" w:rsidR="00CA652E" w:rsidRDefault="0000000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□男   □女</w:t>
            </w:r>
          </w:p>
        </w:tc>
        <w:tc>
          <w:tcPr>
            <w:tcW w:w="24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EA7C" w14:textId="77777777" w:rsidR="00CA652E" w:rsidRDefault="0000000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黏貼最近1年內</w:t>
            </w:r>
          </w:p>
          <w:p w14:paraId="68A772FB" w14:textId="77777777" w:rsidR="00CA652E" w:rsidRDefault="0000000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2吋半身光面照片</w:t>
            </w:r>
          </w:p>
        </w:tc>
      </w:tr>
      <w:tr w:rsidR="00CA652E" w14:paraId="245D1E3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45B0B" w14:textId="77777777" w:rsidR="00CA652E" w:rsidRDefault="00000000">
            <w:pPr>
              <w:pStyle w:val="Standard"/>
            </w:pPr>
            <w:r>
              <w:rPr>
                <w:rFonts w:eastAsia="標楷體"/>
                <w:sz w:val="28"/>
                <w:szCs w:val="28"/>
              </w:rPr>
              <w:t>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生日期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D158DC9" w14:textId="77777777" w:rsidR="00CA652E" w:rsidRDefault="0000000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年   月   日   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EED3B39" w14:textId="77777777" w:rsidR="00CA652E" w:rsidRDefault="00000000">
            <w:pPr>
              <w:pStyle w:val="Standard"/>
              <w:spacing w:line="240" w:lineRule="atLeast"/>
              <w:ind w:left="-11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E05E66D" w14:textId="77777777" w:rsidR="00CA652E" w:rsidRDefault="00CA652E">
            <w:pPr>
              <w:pStyle w:val="Standard"/>
              <w:spacing w:line="240" w:lineRule="atLeast"/>
              <w:ind w:left="-113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D303" w14:textId="77777777" w:rsidR="00000000" w:rsidRDefault="00000000">
            <w:pPr>
              <w:rPr>
                <w:rFonts w:hint="eastAsia"/>
              </w:rPr>
            </w:pPr>
          </w:p>
        </w:tc>
      </w:tr>
      <w:tr w:rsidR="00CA652E" w14:paraId="18C30252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35BFA45" w14:textId="77777777" w:rsidR="00CA652E" w:rsidRDefault="0000000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現職服務機    關</w:t>
            </w:r>
          </w:p>
        </w:tc>
        <w:tc>
          <w:tcPr>
            <w:tcW w:w="5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A9CF2F3" w14:textId="77777777" w:rsidR="00CA652E" w:rsidRDefault="00CA652E">
            <w:pPr>
              <w:pStyle w:val="Standard"/>
              <w:spacing w:line="240" w:lineRule="atLeast"/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0B81" w14:textId="77777777" w:rsidR="00000000" w:rsidRDefault="00000000">
            <w:pPr>
              <w:rPr>
                <w:rFonts w:hint="eastAsia"/>
              </w:rPr>
            </w:pPr>
          </w:p>
        </w:tc>
      </w:tr>
      <w:tr w:rsidR="00CA652E" w14:paraId="7A9A256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C3CCEF2" w14:textId="77777777" w:rsidR="00CA652E" w:rsidRDefault="0000000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最高學歷</w:t>
            </w:r>
          </w:p>
        </w:tc>
        <w:tc>
          <w:tcPr>
            <w:tcW w:w="5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3DBD483" w14:textId="77777777" w:rsidR="00CA652E" w:rsidRDefault="0000000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學校：</w:t>
            </w:r>
          </w:p>
          <w:p w14:paraId="73745AB6" w14:textId="77777777" w:rsidR="00CA652E" w:rsidRDefault="0000000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科系：</w:t>
            </w:r>
          </w:p>
          <w:p w14:paraId="51C8F000" w14:textId="77777777" w:rsidR="00CA652E" w:rsidRDefault="0000000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畢業證書字號：</w:t>
            </w:r>
          </w:p>
        </w:tc>
        <w:tc>
          <w:tcPr>
            <w:tcW w:w="2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21D1" w14:textId="77777777" w:rsidR="00000000" w:rsidRDefault="00000000">
            <w:pPr>
              <w:rPr>
                <w:rFonts w:hint="eastAsia"/>
              </w:rPr>
            </w:pPr>
          </w:p>
        </w:tc>
      </w:tr>
      <w:tr w:rsidR="00CA652E" w14:paraId="568E2FDF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6995EB3" w14:textId="77777777" w:rsidR="00CA652E" w:rsidRDefault="0000000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    歷</w:t>
            </w:r>
          </w:p>
        </w:tc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4D2A5C2" w14:textId="77777777" w:rsidR="00CA652E" w:rsidRDefault="0000000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機關名稱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02DEE2C" w14:textId="77777777" w:rsidR="00CA652E" w:rsidRDefault="0000000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D1700FF" w14:textId="77777777" w:rsidR="00CA652E" w:rsidRDefault="00000000">
            <w:pPr>
              <w:pStyle w:val="Standard"/>
              <w:spacing w:line="240" w:lineRule="atLeast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年月</w:t>
            </w:r>
          </w:p>
        </w:tc>
      </w:tr>
      <w:tr w:rsidR="00CA652E" w14:paraId="7F464FBF" w14:textId="77777777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7CF53C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7CEDEDA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64822F1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87157EA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5E0C4830" w14:textId="77777777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76E44E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4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C553431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BC02E72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6C27B98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00CDA5B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83A4EB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41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FEA0D23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1069E9B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5FF5E34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1F7290B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C5B397D" w14:textId="77777777" w:rsidR="00CA652E" w:rsidRDefault="0000000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</w:tc>
        <w:tc>
          <w:tcPr>
            <w:tcW w:w="8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2B972B7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4C66FFEE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926020B" w14:textId="77777777" w:rsidR="00CA652E" w:rsidRDefault="0000000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8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2291067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2538388C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675365D" w14:textId="77777777" w:rsidR="00CA652E" w:rsidRDefault="0000000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9B34CA6" w14:textId="77777777" w:rsidR="00CA652E" w:rsidRDefault="0000000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(宅)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E90655A" w14:textId="77777777" w:rsidR="00CA652E" w:rsidRDefault="0000000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(公)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48D2103" w14:textId="77777777" w:rsidR="00CA652E" w:rsidRDefault="0000000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(手機)</w:t>
            </w:r>
          </w:p>
        </w:tc>
      </w:tr>
      <w:tr w:rsidR="00CA652E" w14:paraId="01CE36C0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8DE1F22" w14:textId="77777777" w:rsidR="00CA652E" w:rsidRDefault="0000000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最近三年</w:t>
            </w:r>
          </w:p>
          <w:p w14:paraId="7C5D581B" w14:textId="77777777" w:rsidR="00CA652E" w:rsidRDefault="0000000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考績等第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409EE49" w14:textId="77777777" w:rsidR="00CA652E" w:rsidRDefault="0000000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111年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C071E58" w14:textId="77777777" w:rsidR="00CA652E" w:rsidRDefault="0000000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112年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823D5CF" w14:textId="77777777" w:rsidR="00CA652E" w:rsidRDefault="0000000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113年</w:t>
            </w:r>
          </w:p>
        </w:tc>
      </w:tr>
      <w:tr w:rsidR="00CA652E" w14:paraId="3E092A4C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F17215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566EC4A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88389A8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944C367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15E66810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0A88453" w14:textId="77777777" w:rsidR="00CA652E" w:rsidRDefault="0000000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簡要自傳</w:t>
            </w:r>
          </w:p>
        </w:tc>
        <w:tc>
          <w:tcPr>
            <w:tcW w:w="8290" w:type="dxa"/>
            <w:gridSpan w:val="7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BE9080B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5428ACA9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332F97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59A1BC9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343B494B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774A38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0B2BE4D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2510D4AA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1779A5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469ACA3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1B7B9A87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1BB435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8143D2C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6343D8FC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FE3E2D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4823BFB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7348E66F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CE81C5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F949C9C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295FA3D4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EBD216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8B6D6EA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CA652E" w14:paraId="5AD71240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51CC72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8290" w:type="dxa"/>
            <w:gridSpan w:val="7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C119D94" w14:textId="77777777" w:rsidR="00CA652E" w:rsidRDefault="00CA652E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</w:tbl>
    <w:p w14:paraId="07E41924" w14:textId="77777777" w:rsidR="00CA652E" w:rsidRDefault="00000000">
      <w:pPr>
        <w:pStyle w:val="Standard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應徵人簽名：                       填表日期： 　  年　　　月　 　日</w:t>
      </w:r>
    </w:p>
    <w:p w14:paraId="54A51F2B" w14:textId="77777777" w:rsidR="00CA652E" w:rsidRDefault="00CA652E">
      <w:pPr>
        <w:pStyle w:val="Standard"/>
        <w:jc w:val="both"/>
        <w:rPr>
          <w:rFonts w:ascii="標楷體" w:eastAsia="標楷體" w:hAnsi="標楷體"/>
          <w:sz w:val="28"/>
        </w:rPr>
      </w:pPr>
    </w:p>
    <w:sectPr w:rsidR="00CA652E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458B0" w14:textId="77777777" w:rsidR="00D60544" w:rsidRDefault="00D60544">
      <w:pPr>
        <w:rPr>
          <w:rFonts w:hint="eastAsia"/>
        </w:rPr>
      </w:pPr>
      <w:r>
        <w:separator/>
      </w:r>
    </w:p>
  </w:endnote>
  <w:endnote w:type="continuationSeparator" w:id="0">
    <w:p w14:paraId="3F263C46" w14:textId="77777777" w:rsidR="00D60544" w:rsidRDefault="00D605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E4DF6" w14:textId="77777777" w:rsidR="00D60544" w:rsidRDefault="00D605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4DB3057" w14:textId="77777777" w:rsidR="00D60544" w:rsidRDefault="00D6054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0049"/>
    <w:multiLevelType w:val="multilevel"/>
    <w:tmpl w:val="3A08CCF4"/>
    <w:styleLink w:val="WW8Num9"/>
    <w:lvl w:ilvl="0">
      <w:start w:val="1"/>
      <w:numFmt w:val="decimal"/>
      <w:lvlText w:val="%1."/>
      <w:lvlJc w:val="left"/>
      <w:pPr>
        <w:ind w:left="105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650" w:hanging="480"/>
      </w:pPr>
    </w:lvl>
    <w:lvl w:ilvl="2">
      <w:start w:val="1"/>
      <w:numFmt w:val="lowerRoman"/>
      <w:lvlText w:val="%3."/>
      <w:lvlJc w:val="right"/>
      <w:pPr>
        <w:ind w:left="2130" w:hanging="480"/>
      </w:pPr>
    </w:lvl>
    <w:lvl w:ilvl="3">
      <w:start w:val="1"/>
      <w:numFmt w:val="decimal"/>
      <w:lvlText w:val="%4."/>
      <w:lvlJc w:val="left"/>
      <w:pPr>
        <w:ind w:left="2610" w:hanging="480"/>
      </w:pPr>
    </w:lvl>
    <w:lvl w:ilvl="4">
      <w:start w:val="1"/>
      <w:numFmt w:val="ideographTraditional"/>
      <w:lvlText w:val="%5、"/>
      <w:lvlJc w:val="left"/>
      <w:pPr>
        <w:ind w:left="3090" w:hanging="480"/>
      </w:pPr>
    </w:lvl>
    <w:lvl w:ilvl="5">
      <w:start w:val="1"/>
      <w:numFmt w:val="lowerRoman"/>
      <w:lvlText w:val="%6."/>
      <w:lvlJc w:val="right"/>
      <w:pPr>
        <w:ind w:left="3570" w:hanging="480"/>
      </w:pPr>
    </w:lvl>
    <w:lvl w:ilvl="6">
      <w:start w:val="1"/>
      <w:numFmt w:val="decimal"/>
      <w:lvlText w:val="%7."/>
      <w:lvlJc w:val="left"/>
      <w:pPr>
        <w:ind w:left="4050" w:hanging="480"/>
      </w:pPr>
    </w:lvl>
    <w:lvl w:ilvl="7">
      <w:start w:val="1"/>
      <w:numFmt w:val="ideographTraditional"/>
      <w:lvlText w:val="%8、"/>
      <w:lvlJc w:val="left"/>
      <w:pPr>
        <w:ind w:left="4530" w:hanging="480"/>
      </w:pPr>
    </w:lvl>
    <w:lvl w:ilvl="8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4A84DE0"/>
    <w:multiLevelType w:val="multilevel"/>
    <w:tmpl w:val="91B8CB18"/>
    <w:styleLink w:val="WW8Num2"/>
    <w:lvl w:ilvl="0">
      <w:start w:val="1"/>
      <w:numFmt w:val="decimal"/>
      <w:lvlText w:val="%1."/>
      <w:lvlJc w:val="left"/>
      <w:pPr>
        <w:ind w:left="105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650" w:hanging="480"/>
      </w:pPr>
    </w:lvl>
    <w:lvl w:ilvl="2">
      <w:start w:val="1"/>
      <w:numFmt w:val="lowerRoman"/>
      <w:lvlText w:val="%3."/>
      <w:lvlJc w:val="right"/>
      <w:pPr>
        <w:ind w:left="2130" w:hanging="480"/>
      </w:pPr>
    </w:lvl>
    <w:lvl w:ilvl="3">
      <w:start w:val="1"/>
      <w:numFmt w:val="decimal"/>
      <w:lvlText w:val="%4."/>
      <w:lvlJc w:val="left"/>
      <w:pPr>
        <w:ind w:left="2610" w:hanging="480"/>
      </w:pPr>
    </w:lvl>
    <w:lvl w:ilvl="4">
      <w:start w:val="1"/>
      <w:numFmt w:val="ideographTraditional"/>
      <w:lvlText w:val="%5、"/>
      <w:lvlJc w:val="left"/>
      <w:pPr>
        <w:ind w:left="3090" w:hanging="480"/>
      </w:pPr>
    </w:lvl>
    <w:lvl w:ilvl="5">
      <w:start w:val="1"/>
      <w:numFmt w:val="lowerRoman"/>
      <w:lvlText w:val="%6."/>
      <w:lvlJc w:val="right"/>
      <w:pPr>
        <w:ind w:left="3570" w:hanging="480"/>
      </w:pPr>
    </w:lvl>
    <w:lvl w:ilvl="6">
      <w:start w:val="1"/>
      <w:numFmt w:val="decimal"/>
      <w:lvlText w:val="%7."/>
      <w:lvlJc w:val="left"/>
      <w:pPr>
        <w:ind w:left="4050" w:hanging="480"/>
      </w:pPr>
    </w:lvl>
    <w:lvl w:ilvl="7">
      <w:start w:val="1"/>
      <w:numFmt w:val="ideographTraditional"/>
      <w:lvlText w:val="%8、"/>
      <w:lvlJc w:val="left"/>
      <w:pPr>
        <w:ind w:left="4530" w:hanging="480"/>
      </w:pPr>
    </w:lvl>
    <w:lvl w:ilvl="8">
      <w:start w:val="1"/>
      <w:numFmt w:val="lowerRoman"/>
      <w:lvlText w:val="%9."/>
      <w:lvlJc w:val="right"/>
      <w:pPr>
        <w:ind w:left="5010" w:hanging="480"/>
      </w:pPr>
    </w:lvl>
  </w:abstractNum>
  <w:abstractNum w:abstractNumId="2" w15:restartNumberingAfterBreak="0">
    <w:nsid w:val="12933C05"/>
    <w:multiLevelType w:val="multilevel"/>
    <w:tmpl w:val="B8DA0E98"/>
    <w:styleLink w:val="WW8Num10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3F5033"/>
    <w:multiLevelType w:val="multilevel"/>
    <w:tmpl w:val="E280F498"/>
    <w:styleLink w:val="WW8Num3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5C52F6"/>
    <w:multiLevelType w:val="multilevel"/>
    <w:tmpl w:val="F41C887A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2DE323CC"/>
    <w:multiLevelType w:val="multilevel"/>
    <w:tmpl w:val="E14CDEB6"/>
    <w:styleLink w:val="WW8Num5"/>
    <w:lvl w:ilvl="0">
      <w:start w:val="3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317765"/>
    <w:multiLevelType w:val="multilevel"/>
    <w:tmpl w:val="64A0C956"/>
    <w:styleLink w:val="WW8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95403"/>
    <w:multiLevelType w:val="multilevel"/>
    <w:tmpl w:val="779C28DE"/>
    <w:styleLink w:val="WW8Num4"/>
    <w:lvl w:ilvl="0">
      <w:start w:val="1"/>
      <w:numFmt w:val="decimal"/>
      <w:lvlText w:val="%1."/>
      <w:lvlJc w:val="left"/>
      <w:pPr>
        <w:ind w:left="1153" w:hanging="480"/>
      </w:pPr>
    </w:lvl>
    <w:lvl w:ilvl="1">
      <w:start w:val="1"/>
      <w:numFmt w:val="ideographTraditional"/>
      <w:lvlText w:val="%2、"/>
      <w:lvlJc w:val="left"/>
      <w:pPr>
        <w:ind w:left="1633" w:hanging="480"/>
      </w:pPr>
    </w:lvl>
    <w:lvl w:ilvl="2">
      <w:start w:val="1"/>
      <w:numFmt w:val="lowerRoman"/>
      <w:lvlText w:val="%3."/>
      <w:lvlJc w:val="right"/>
      <w:pPr>
        <w:ind w:left="2113" w:hanging="480"/>
      </w:pPr>
    </w:lvl>
    <w:lvl w:ilvl="3">
      <w:start w:val="1"/>
      <w:numFmt w:val="decimal"/>
      <w:lvlText w:val="%4."/>
      <w:lvlJc w:val="left"/>
      <w:pPr>
        <w:ind w:left="2593" w:hanging="480"/>
      </w:pPr>
    </w:lvl>
    <w:lvl w:ilvl="4">
      <w:start w:val="1"/>
      <w:numFmt w:val="ideographTraditional"/>
      <w:lvlText w:val="%5、"/>
      <w:lvlJc w:val="left"/>
      <w:pPr>
        <w:ind w:left="3073" w:hanging="480"/>
      </w:pPr>
    </w:lvl>
    <w:lvl w:ilvl="5">
      <w:start w:val="1"/>
      <w:numFmt w:val="lowerRoman"/>
      <w:lvlText w:val="%6."/>
      <w:lvlJc w:val="right"/>
      <w:pPr>
        <w:ind w:left="3553" w:hanging="480"/>
      </w:pPr>
    </w:lvl>
    <w:lvl w:ilvl="6">
      <w:start w:val="1"/>
      <w:numFmt w:val="decimal"/>
      <w:lvlText w:val="%7."/>
      <w:lvlJc w:val="left"/>
      <w:pPr>
        <w:ind w:left="4033" w:hanging="480"/>
      </w:pPr>
    </w:lvl>
    <w:lvl w:ilvl="7">
      <w:start w:val="1"/>
      <w:numFmt w:val="ideographTraditional"/>
      <w:lvlText w:val="%8、"/>
      <w:lvlJc w:val="left"/>
      <w:pPr>
        <w:ind w:left="4513" w:hanging="480"/>
      </w:pPr>
    </w:lvl>
    <w:lvl w:ilvl="8">
      <w:start w:val="1"/>
      <w:numFmt w:val="lowerRoman"/>
      <w:lvlText w:val="%9."/>
      <w:lvlJc w:val="right"/>
      <w:pPr>
        <w:ind w:left="4993" w:hanging="480"/>
      </w:pPr>
    </w:lvl>
  </w:abstractNum>
  <w:abstractNum w:abstractNumId="8" w15:restartNumberingAfterBreak="0">
    <w:nsid w:val="5840598F"/>
    <w:multiLevelType w:val="multilevel"/>
    <w:tmpl w:val="2AB48710"/>
    <w:styleLink w:val="WW8Num8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F815A9"/>
    <w:multiLevelType w:val="multilevel"/>
    <w:tmpl w:val="36B073A6"/>
    <w:styleLink w:val="WW8Num7"/>
    <w:lvl w:ilvl="0">
      <w:start w:val="1"/>
      <w:numFmt w:val="decimal"/>
      <w:lvlText w:val="%1."/>
      <w:lvlJc w:val="left"/>
      <w:pPr>
        <w:ind w:left="1186" w:hanging="480"/>
      </w:p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num w:numId="1" w16cid:durableId="166755412">
    <w:abstractNumId w:val="4"/>
  </w:num>
  <w:num w:numId="2" w16cid:durableId="1716617054">
    <w:abstractNumId w:val="1"/>
  </w:num>
  <w:num w:numId="3" w16cid:durableId="173544884">
    <w:abstractNumId w:val="3"/>
  </w:num>
  <w:num w:numId="4" w16cid:durableId="224225130">
    <w:abstractNumId w:val="7"/>
  </w:num>
  <w:num w:numId="5" w16cid:durableId="879980646">
    <w:abstractNumId w:val="5"/>
  </w:num>
  <w:num w:numId="6" w16cid:durableId="875392770">
    <w:abstractNumId w:val="6"/>
  </w:num>
  <w:num w:numId="7" w16cid:durableId="626934473">
    <w:abstractNumId w:val="9"/>
  </w:num>
  <w:num w:numId="8" w16cid:durableId="1817793664">
    <w:abstractNumId w:val="8"/>
  </w:num>
  <w:num w:numId="9" w16cid:durableId="703364067">
    <w:abstractNumId w:val="0"/>
  </w:num>
  <w:num w:numId="10" w16cid:durableId="289017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652E"/>
    <w:rsid w:val="00303DF0"/>
    <w:rsid w:val="006F7CC7"/>
    <w:rsid w:val="00CA652E"/>
    <w:rsid w:val="00D6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3DE4"/>
  <w15:docId w15:val="{723B123A-0323-485C-8DEC-1D19EA9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rPr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538" w:hanging="538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copyright1">
    <w:name w:val="copyright1"/>
    <w:basedOn w:val="a0"/>
    <w:rPr>
      <w:rFonts w:ascii="Arial" w:eastAsia="Arial" w:hAnsi="Arial" w:cs="Arial"/>
      <w:color w:val="054BA9"/>
      <w:sz w:val="20"/>
      <w:szCs w:val="20"/>
    </w:rPr>
  </w:style>
  <w:style w:type="character" w:customStyle="1" w:styleId="font81">
    <w:name w:val="font81"/>
    <w:basedOn w:val="a0"/>
    <w:rPr>
      <w:rFonts w:ascii="Verdana" w:eastAsia="Verdana" w:hAnsi="Verdana" w:cs="Verdana"/>
      <w:sz w:val="16"/>
      <w:szCs w:val="16"/>
    </w:rPr>
  </w:style>
  <w:style w:type="character" w:customStyle="1" w:styleId="t8blue1">
    <w:name w:val="t8_blue1"/>
    <w:basedOn w:val="a0"/>
    <w:rPr>
      <w:rFonts w:ascii="Verdana" w:eastAsia="Verdana" w:hAnsi="Verdana" w:cs="Verdana"/>
      <w:color w:val="D8F4FE"/>
      <w:sz w:val="16"/>
      <w:szCs w:val="16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character" w:customStyle="1" w:styleId="aa">
    <w:name w:val="註解方塊文字 字元"/>
    <w:basedOn w:val="a0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行政院金融監督管理委員會保險局甄選工友、技工、駕駛簡章</dc:title>
  <dc:creator>李佳玲</dc:creator>
  <cp:lastModifiedBy>6001</cp:lastModifiedBy>
  <cp:revision>2</cp:revision>
  <cp:lastPrinted>2025-03-25T09:04:00Z</cp:lastPrinted>
  <dcterms:created xsi:type="dcterms:W3CDTF">2025-03-26T00:32:00Z</dcterms:created>
  <dcterms:modified xsi:type="dcterms:W3CDTF">2025-03-26T00:32:00Z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